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6B7" w:rsidRPr="001E4DA9" w:rsidRDefault="00D646B7" w:rsidP="00D646B7">
      <w:pPr>
        <w:spacing w:line="240" w:lineRule="auto"/>
        <w:rPr>
          <w:b/>
          <w:sz w:val="18"/>
          <w:szCs w:val="18"/>
        </w:rPr>
      </w:pPr>
      <w:bookmarkStart w:id="0" w:name="_GoBack"/>
      <w:bookmarkEnd w:id="0"/>
      <w:r w:rsidRPr="001E4DA9">
        <w:rPr>
          <w:b/>
          <w:sz w:val="18"/>
          <w:szCs w:val="18"/>
        </w:rPr>
        <w:t>Leslie Schomp</w:t>
      </w:r>
    </w:p>
    <w:p w:rsidR="00583D55" w:rsidRDefault="00583D55" w:rsidP="00D646B7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www.leslieschomp.com</w:t>
      </w:r>
    </w:p>
    <w:p w:rsidR="00984DFE" w:rsidRPr="001E4DA9" w:rsidRDefault="00984DFE" w:rsidP="00D646B7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D646B7" w:rsidRPr="001E4DA9" w:rsidRDefault="00D646B7" w:rsidP="00D646B7">
      <w:pPr>
        <w:spacing w:line="240" w:lineRule="auto"/>
        <w:rPr>
          <w:b/>
          <w:sz w:val="18"/>
          <w:szCs w:val="18"/>
        </w:rPr>
      </w:pPr>
      <w:r w:rsidRPr="001E4DA9">
        <w:rPr>
          <w:b/>
          <w:sz w:val="18"/>
          <w:szCs w:val="18"/>
        </w:rPr>
        <w:t>Education</w:t>
      </w:r>
    </w:p>
    <w:p w:rsidR="00D646B7" w:rsidRPr="001E4DA9" w:rsidRDefault="00D646B7" w:rsidP="00D646B7">
      <w:pPr>
        <w:spacing w:line="240" w:lineRule="auto"/>
        <w:rPr>
          <w:sz w:val="18"/>
          <w:szCs w:val="18"/>
        </w:rPr>
      </w:pPr>
      <w:r w:rsidRPr="001E4DA9">
        <w:rPr>
          <w:sz w:val="18"/>
          <w:szCs w:val="18"/>
        </w:rPr>
        <w:t>1997                 MFA, Massachusetts College of Art, Boston MA</w:t>
      </w:r>
    </w:p>
    <w:p w:rsidR="00D646B7" w:rsidRPr="001E4DA9" w:rsidRDefault="00D646B7" w:rsidP="00D646B7">
      <w:pPr>
        <w:spacing w:line="240" w:lineRule="auto"/>
        <w:rPr>
          <w:sz w:val="18"/>
          <w:szCs w:val="18"/>
        </w:rPr>
      </w:pPr>
      <w:r w:rsidRPr="001E4DA9">
        <w:rPr>
          <w:sz w:val="18"/>
          <w:szCs w:val="18"/>
        </w:rPr>
        <w:t>1993                 BFA, Florida St</w:t>
      </w:r>
      <w:r w:rsidR="00741A03">
        <w:rPr>
          <w:sz w:val="18"/>
          <w:szCs w:val="18"/>
        </w:rPr>
        <w:t>ate University, Tallahassee, FL</w:t>
      </w:r>
      <w:r w:rsidRPr="001E4DA9">
        <w:rPr>
          <w:sz w:val="18"/>
          <w:szCs w:val="18"/>
        </w:rPr>
        <w:t>.</w:t>
      </w:r>
    </w:p>
    <w:p w:rsidR="00D646B7" w:rsidRDefault="00D646B7" w:rsidP="00D646B7">
      <w:pPr>
        <w:spacing w:line="240" w:lineRule="auto"/>
        <w:rPr>
          <w:b/>
          <w:sz w:val="18"/>
          <w:szCs w:val="18"/>
        </w:rPr>
      </w:pPr>
      <w:r w:rsidRPr="001E4DA9">
        <w:rPr>
          <w:b/>
          <w:sz w:val="18"/>
          <w:szCs w:val="18"/>
        </w:rPr>
        <w:t>Solo Exhibitions</w:t>
      </w:r>
    </w:p>
    <w:p w:rsidR="001C72CC" w:rsidRPr="001C72CC" w:rsidRDefault="001C72CC" w:rsidP="00D646B7">
      <w:pPr>
        <w:spacing w:line="240" w:lineRule="auto"/>
        <w:rPr>
          <w:sz w:val="18"/>
          <w:szCs w:val="18"/>
        </w:rPr>
      </w:pPr>
      <w:r w:rsidRPr="001C72CC">
        <w:rPr>
          <w:sz w:val="18"/>
          <w:szCs w:val="18"/>
        </w:rPr>
        <w:t xml:space="preserve">2014  </w:t>
      </w:r>
      <w:r>
        <w:rPr>
          <w:sz w:val="18"/>
          <w:szCs w:val="18"/>
        </w:rPr>
        <w:t xml:space="preserve">                 </w:t>
      </w:r>
      <w:r w:rsidRPr="001C72CC">
        <w:rPr>
          <w:i/>
          <w:sz w:val="18"/>
          <w:szCs w:val="18"/>
        </w:rPr>
        <w:t>It’s Just Me</w:t>
      </w:r>
      <w:r>
        <w:rPr>
          <w:sz w:val="18"/>
          <w:szCs w:val="18"/>
        </w:rPr>
        <w:t>,  GRIN Gallery, Providence, RI</w:t>
      </w:r>
    </w:p>
    <w:p w:rsidR="00D646B7" w:rsidRPr="001E4DA9" w:rsidRDefault="00D646B7" w:rsidP="00D646B7">
      <w:pPr>
        <w:spacing w:line="240" w:lineRule="auto"/>
        <w:rPr>
          <w:sz w:val="18"/>
          <w:szCs w:val="18"/>
        </w:rPr>
      </w:pPr>
      <w:r w:rsidRPr="001E4DA9">
        <w:rPr>
          <w:sz w:val="18"/>
          <w:szCs w:val="18"/>
        </w:rPr>
        <w:t xml:space="preserve">2009                   </w:t>
      </w:r>
      <w:r w:rsidRPr="001E4DA9">
        <w:rPr>
          <w:i/>
          <w:sz w:val="18"/>
          <w:szCs w:val="18"/>
        </w:rPr>
        <w:t>Threading the I</w:t>
      </w:r>
      <w:r w:rsidRPr="001E4DA9">
        <w:rPr>
          <w:sz w:val="18"/>
          <w:szCs w:val="18"/>
        </w:rPr>
        <w:t xml:space="preserve">, Essex Center of the Arts, Lawrence, MA </w:t>
      </w:r>
    </w:p>
    <w:p w:rsidR="00D646B7" w:rsidRPr="001E4DA9" w:rsidRDefault="00D646B7" w:rsidP="00D646B7">
      <w:pPr>
        <w:spacing w:line="240" w:lineRule="auto"/>
        <w:rPr>
          <w:sz w:val="18"/>
          <w:szCs w:val="18"/>
        </w:rPr>
      </w:pPr>
      <w:r w:rsidRPr="001E4DA9">
        <w:rPr>
          <w:sz w:val="18"/>
          <w:szCs w:val="18"/>
        </w:rPr>
        <w:t xml:space="preserve">2008                   </w:t>
      </w:r>
      <w:r w:rsidRPr="001E4DA9">
        <w:rPr>
          <w:i/>
          <w:sz w:val="18"/>
          <w:szCs w:val="18"/>
        </w:rPr>
        <w:t>Sewn Drawings</w:t>
      </w:r>
      <w:r w:rsidRPr="001E4DA9">
        <w:rPr>
          <w:sz w:val="18"/>
          <w:szCs w:val="18"/>
        </w:rPr>
        <w:t>, Charles City Center of Art, Charles City, IA</w:t>
      </w:r>
    </w:p>
    <w:p w:rsidR="00D646B7" w:rsidRDefault="00D646B7" w:rsidP="00D646B7">
      <w:pPr>
        <w:spacing w:line="240" w:lineRule="auto"/>
        <w:rPr>
          <w:sz w:val="18"/>
          <w:szCs w:val="18"/>
        </w:rPr>
      </w:pPr>
      <w:r w:rsidRPr="001E4DA9">
        <w:rPr>
          <w:sz w:val="18"/>
          <w:szCs w:val="18"/>
        </w:rPr>
        <w:t xml:space="preserve">2004                   </w:t>
      </w:r>
      <w:r w:rsidRPr="001E4DA9">
        <w:rPr>
          <w:i/>
          <w:sz w:val="18"/>
          <w:szCs w:val="18"/>
        </w:rPr>
        <w:t>Form Steady</w:t>
      </w:r>
      <w:r w:rsidRPr="001E4DA9">
        <w:rPr>
          <w:sz w:val="18"/>
          <w:szCs w:val="18"/>
        </w:rPr>
        <w:t>, Sarah Doyle Gallery, Brown University, Providence, RI</w:t>
      </w:r>
    </w:p>
    <w:p w:rsidR="005870A4" w:rsidRPr="001E4DA9" w:rsidRDefault="005870A4" w:rsidP="00D646B7">
      <w:pPr>
        <w:spacing w:line="240" w:lineRule="auto"/>
        <w:rPr>
          <w:sz w:val="18"/>
          <w:szCs w:val="18"/>
        </w:rPr>
      </w:pPr>
    </w:p>
    <w:p w:rsidR="00583D55" w:rsidRPr="00583D55" w:rsidRDefault="00D646B7" w:rsidP="00583D55">
      <w:pPr>
        <w:spacing w:line="240" w:lineRule="auto"/>
        <w:rPr>
          <w:b/>
        </w:rPr>
      </w:pPr>
      <w:r w:rsidRPr="001E4DA9">
        <w:rPr>
          <w:b/>
          <w:sz w:val="18"/>
          <w:szCs w:val="18"/>
        </w:rPr>
        <w:t>Group Exhibitions</w:t>
      </w:r>
      <w:r w:rsidR="000C7934">
        <w:rPr>
          <w:b/>
          <w:sz w:val="18"/>
          <w:szCs w:val="18"/>
        </w:rPr>
        <w:t xml:space="preserve">  </w:t>
      </w:r>
    </w:p>
    <w:p w:rsidR="00136A9A" w:rsidRDefault="00583D55" w:rsidP="00583D55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2016                  </w:t>
      </w:r>
      <w:r w:rsidR="00136A9A">
        <w:rPr>
          <w:sz w:val="16"/>
          <w:szCs w:val="16"/>
        </w:rPr>
        <w:t xml:space="preserve"> </w:t>
      </w:r>
      <w:r w:rsidR="00136A9A" w:rsidRPr="00136A9A">
        <w:rPr>
          <w:i/>
          <w:sz w:val="16"/>
          <w:szCs w:val="16"/>
        </w:rPr>
        <w:t>The 81</w:t>
      </w:r>
      <w:r w:rsidR="00136A9A" w:rsidRPr="00136A9A">
        <w:rPr>
          <w:i/>
          <w:sz w:val="16"/>
          <w:szCs w:val="16"/>
          <w:vertAlign w:val="superscript"/>
        </w:rPr>
        <w:t>st</w:t>
      </w:r>
      <w:r w:rsidR="00136A9A" w:rsidRPr="00136A9A">
        <w:rPr>
          <w:i/>
          <w:sz w:val="16"/>
          <w:szCs w:val="16"/>
        </w:rPr>
        <w:t xml:space="preserve"> Regional Exhibition of Art and Craft</w:t>
      </w:r>
      <w:r w:rsidR="00136A9A">
        <w:rPr>
          <w:sz w:val="16"/>
          <w:szCs w:val="16"/>
        </w:rPr>
        <w:t>, Fitchburg Art Museum, Fitchburg, MA</w:t>
      </w:r>
    </w:p>
    <w:p w:rsidR="00583D55" w:rsidRPr="00583D55" w:rsidRDefault="00136A9A" w:rsidP="00583D55">
      <w:pPr>
        <w:spacing w:line="240" w:lineRule="auto"/>
        <w:rPr>
          <w:i/>
          <w:sz w:val="16"/>
          <w:szCs w:val="16"/>
        </w:rPr>
      </w:pPr>
      <w:r>
        <w:rPr>
          <w:sz w:val="16"/>
          <w:szCs w:val="16"/>
        </w:rPr>
        <w:t xml:space="preserve">                            </w:t>
      </w:r>
      <w:r w:rsidR="00583D55">
        <w:rPr>
          <w:sz w:val="16"/>
          <w:szCs w:val="16"/>
        </w:rPr>
        <w:t xml:space="preserve"> </w:t>
      </w:r>
      <w:r w:rsidR="00583D55" w:rsidRPr="00583D55">
        <w:rPr>
          <w:i/>
          <w:sz w:val="16"/>
          <w:szCs w:val="16"/>
        </w:rPr>
        <w:t>The Human Figure</w:t>
      </w:r>
      <w:r w:rsidR="00583D55">
        <w:rPr>
          <w:sz w:val="16"/>
          <w:szCs w:val="16"/>
        </w:rPr>
        <w:t xml:space="preserve">, </w:t>
      </w:r>
      <w:r w:rsidR="00583D55" w:rsidRPr="00583D55">
        <w:rPr>
          <w:sz w:val="16"/>
          <w:szCs w:val="16"/>
        </w:rPr>
        <w:t>Main Street Arts Gallery, Clifton Springs, NY</w:t>
      </w:r>
    </w:p>
    <w:p w:rsidR="00583D55" w:rsidRDefault="00583D55" w:rsidP="00583D55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</w:t>
      </w:r>
      <w:r>
        <w:rPr>
          <w:i/>
          <w:sz w:val="16"/>
          <w:szCs w:val="16"/>
        </w:rPr>
        <w:t>Embroidered Truths and Woven Tales</w:t>
      </w:r>
      <w:r>
        <w:rPr>
          <w:sz w:val="16"/>
          <w:szCs w:val="16"/>
        </w:rPr>
        <w:t>, Nave Annex, Sommerville, MA</w:t>
      </w:r>
    </w:p>
    <w:p w:rsidR="00583D55" w:rsidRDefault="00583D55" w:rsidP="00583D55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</w:t>
      </w:r>
      <w:r>
        <w:rPr>
          <w:i/>
          <w:sz w:val="16"/>
          <w:szCs w:val="16"/>
        </w:rPr>
        <w:t>The Beast and Me</w:t>
      </w:r>
      <w:r>
        <w:rPr>
          <w:sz w:val="16"/>
          <w:szCs w:val="16"/>
        </w:rPr>
        <w:t>, Grimshaw-Gudewicz, Bristol Community College, Fall River, MA</w:t>
      </w:r>
    </w:p>
    <w:p w:rsidR="008F1584" w:rsidRDefault="00C9509F" w:rsidP="00D646B7">
      <w:pPr>
        <w:spacing w:line="240" w:lineRule="auto"/>
        <w:rPr>
          <w:rFonts w:ascii="Calibri" w:eastAsia="Times New Roman" w:hAnsi="Calibri" w:cs="Times New Roman"/>
          <w:sz w:val="16"/>
          <w:szCs w:val="16"/>
        </w:rPr>
      </w:pPr>
      <w:r w:rsidRPr="00C9509F">
        <w:rPr>
          <w:sz w:val="18"/>
          <w:szCs w:val="18"/>
        </w:rPr>
        <w:t>2015</w:t>
      </w:r>
      <w:r>
        <w:rPr>
          <w:sz w:val="18"/>
          <w:szCs w:val="18"/>
        </w:rPr>
        <w:t xml:space="preserve">              </w:t>
      </w:r>
      <w:r w:rsidR="00583D5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</w:t>
      </w:r>
      <w:r w:rsidR="00583D55" w:rsidRPr="00583D55">
        <w:rPr>
          <w:i/>
          <w:sz w:val="18"/>
          <w:szCs w:val="18"/>
        </w:rPr>
        <w:t>BFA ‘90s</w:t>
      </w:r>
      <w:r w:rsidR="00583D55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="005870A4">
        <w:rPr>
          <w:sz w:val="18"/>
          <w:szCs w:val="18"/>
        </w:rPr>
        <w:t xml:space="preserve">Lovey Town, </w:t>
      </w:r>
      <w:r w:rsidR="008F1584" w:rsidRPr="008F1584">
        <w:rPr>
          <w:rFonts w:ascii="Calibri" w:eastAsia="Times New Roman" w:hAnsi="Calibri" w:cs="Times New Roman"/>
          <w:sz w:val="16"/>
          <w:szCs w:val="16"/>
        </w:rPr>
        <w:t xml:space="preserve">  Madison, WI</w:t>
      </w:r>
    </w:p>
    <w:p w:rsidR="00C9509F" w:rsidRPr="008F1584" w:rsidRDefault="008F1584" w:rsidP="00D646B7">
      <w:pPr>
        <w:spacing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 xml:space="preserve">                            </w:t>
      </w:r>
      <w:r w:rsidR="005870A4">
        <w:rPr>
          <w:sz w:val="18"/>
          <w:szCs w:val="18"/>
        </w:rPr>
        <w:t xml:space="preserve">  </w:t>
      </w:r>
      <w:r w:rsidR="00C9509F">
        <w:rPr>
          <w:sz w:val="18"/>
          <w:szCs w:val="18"/>
        </w:rPr>
        <w:t xml:space="preserve">Pulse, Faculty Exhibition, Cantor Gallery, College of the Holy Cross, Worcester, MA </w:t>
      </w:r>
    </w:p>
    <w:p w:rsidR="007F152B" w:rsidRPr="007F152B" w:rsidRDefault="007F152B" w:rsidP="00D646B7">
      <w:pPr>
        <w:spacing w:line="240" w:lineRule="auto"/>
        <w:rPr>
          <w:sz w:val="18"/>
          <w:szCs w:val="18"/>
        </w:rPr>
      </w:pPr>
      <w:r w:rsidRPr="007F152B">
        <w:rPr>
          <w:sz w:val="18"/>
          <w:szCs w:val="18"/>
        </w:rPr>
        <w:t>2014                   Swell, GRIN Gallery, Providence, RI</w:t>
      </w:r>
    </w:p>
    <w:p w:rsidR="00194965" w:rsidRDefault="00194965" w:rsidP="00D646B7">
      <w:pPr>
        <w:spacing w:line="240" w:lineRule="auto"/>
        <w:rPr>
          <w:b/>
          <w:sz w:val="18"/>
          <w:szCs w:val="18"/>
        </w:rPr>
      </w:pPr>
      <w:r w:rsidRPr="00194965">
        <w:rPr>
          <w:sz w:val="18"/>
          <w:szCs w:val="18"/>
        </w:rPr>
        <w:t xml:space="preserve">2013                 </w:t>
      </w:r>
      <w:r w:rsidR="009D3E2D">
        <w:rPr>
          <w:sz w:val="18"/>
          <w:szCs w:val="18"/>
        </w:rPr>
        <w:t xml:space="preserve"> </w:t>
      </w:r>
      <w:r w:rsidRPr="00194965">
        <w:rPr>
          <w:sz w:val="18"/>
          <w:szCs w:val="18"/>
        </w:rPr>
        <w:t xml:space="preserve"> </w:t>
      </w:r>
      <w:r w:rsidRPr="00194965">
        <w:rPr>
          <w:i/>
          <w:sz w:val="18"/>
          <w:szCs w:val="18"/>
        </w:rPr>
        <w:t>Some Place Here</w:t>
      </w:r>
      <w:r>
        <w:rPr>
          <w:b/>
          <w:sz w:val="18"/>
          <w:szCs w:val="18"/>
        </w:rPr>
        <w:t xml:space="preserve">, </w:t>
      </w:r>
      <w:r w:rsidRPr="00194965">
        <w:rPr>
          <w:sz w:val="18"/>
          <w:szCs w:val="18"/>
        </w:rPr>
        <w:t>GRIN Gallery, Providence RI</w:t>
      </w:r>
      <w:r w:rsidRPr="00194965">
        <w:rPr>
          <w:i/>
          <w:sz w:val="18"/>
          <w:szCs w:val="18"/>
        </w:rPr>
        <w:t xml:space="preserve"> </w:t>
      </w:r>
    </w:p>
    <w:p w:rsidR="00194965" w:rsidRPr="00194965" w:rsidRDefault="00194965" w:rsidP="00D646B7">
      <w:pPr>
        <w:spacing w:line="240" w:lineRule="auto"/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        </w:t>
      </w:r>
      <w:r w:rsidR="009D3E2D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 </w:t>
      </w:r>
      <w:r w:rsidRPr="00194965">
        <w:rPr>
          <w:i/>
          <w:sz w:val="18"/>
          <w:szCs w:val="18"/>
        </w:rPr>
        <w:t>24</w:t>
      </w:r>
      <w:r w:rsidRPr="00194965">
        <w:rPr>
          <w:i/>
          <w:sz w:val="18"/>
          <w:szCs w:val="18"/>
          <w:vertAlign w:val="superscript"/>
        </w:rPr>
        <w:t>th</w:t>
      </w:r>
      <w:r w:rsidRPr="00194965">
        <w:rPr>
          <w:i/>
          <w:sz w:val="18"/>
          <w:szCs w:val="18"/>
        </w:rPr>
        <w:t xml:space="preserve"> National Drawing and Print Competitive Exhibition,</w:t>
      </w:r>
      <w:r>
        <w:rPr>
          <w:b/>
          <w:sz w:val="18"/>
          <w:szCs w:val="18"/>
        </w:rPr>
        <w:t xml:space="preserve"> </w:t>
      </w:r>
      <w:r w:rsidRPr="00194965">
        <w:rPr>
          <w:sz w:val="18"/>
          <w:szCs w:val="18"/>
        </w:rPr>
        <w:t xml:space="preserve">Gormley Gallery, Notre Dame of Maryland University, </w:t>
      </w:r>
    </w:p>
    <w:p w:rsidR="00194965" w:rsidRPr="00194965" w:rsidRDefault="00194965" w:rsidP="00D646B7">
      <w:pPr>
        <w:spacing w:line="240" w:lineRule="auto"/>
        <w:rPr>
          <w:sz w:val="18"/>
          <w:szCs w:val="18"/>
        </w:rPr>
      </w:pPr>
      <w:r w:rsidRPr="00194965">
        <w:rPr>
          <w:sz w:val="18"/>
          <w:szCs w:val="18"/>
        </w:rPr>
        <w:t xml:space="preserve">                        </w:t>
      </w:r>
      <w:r w:rsidR="009D3E2D">
        <w:rPr>
          <w:sz w:val="18"/>
          <w:szCs w:val="18"/>
        </w:rPr>
        <w:t xml:space="preserve"> </w:t>
      </w:r>
      <w:r w:rsidRPr="00194965">
        <w:rPr>
          <w:sz w:val="18"/>
          <w:szCs w:val="18"/>
        </w:rPr>
        <w:t xml:space="preserve">   Baltimore, Maryland</w:t>
      </w:r>
    </w:p>
    <w:p w:rsidR="003C1AAB" w:rsidRDefault="00194965" w:rsidP="00D646B7">
      <w:pPr>
        <w:spacing w:line="240" w:lineRule="auto"/>
        <w:rPr>
          <w:sz w:val="18"/>
          <w:szCs w:val="18"/>
        </w:rPr>
      </w:pPr>
      <w:r w:rsidRPr="00194965">
        <w:rPr>
          <w:i/>
          <w:sz w:val="18"/>
          <w:szCs w:val="18"/>
        </w:rPr>
        <w:t xml:space="preserve">                          </w:t>
      </w:r>
      <w:r w:rsidR="009D3E2D">
        <w:rPr>
          <w:i/>
          <w:sz w:val="18"/>
          <w:szCs w:val="18"/>
        </w:rPr>
        <w:t xml:space="preserve"> </w:t>
      </w:r>
      <w:r w:rsidRPr="00194965">
        <w:rPr>
          <w:i/>
          <w:sz w:val="18"/>
          <w:szCs w:val="18"/>
        </w:rPr>
        <w:t xml:space="preserve"> His/Her</w:t>
      </w:r>
      <w:r>
        <w:rPr>
          <w:sz w:val="18"/>
          <w:szCs w:val="18"/>
        </w:rPr>
        <w:t>,  Wo</w:t>
      </w:r>
      <w:r w:rsidR="003C1AAB">
        <w:rPr>
          <w:sz w:val="18"/>
          <w:szCs w:val="18"/>
        </w:rPr>
        <w:t>manorial.com,  online exhibition</w:t>
      </w:r>
      <w:r w:rsidR="005C1AF9">
        <w:rPr>
          <w:sz w:val="18"/>
          <w:szCs w:val="18"/>
        </w:rPr>
        <w:t>, http://womanorial.com/hishers/</w:t>
      </w:r>
    </w:p>
    <w:p w:rsidR="00194965" w:rsidRDefault="003C1AAB" w:rsidP="00D646B7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2012               </w:t>
      </w:r>
      <w:r w:rsidR="00194965">
        <w:rPr>
          <w:sz w:val="18"/>
          <w:szCs w:val="18"/>
        </w:rPr>
        <w:t xml:space="preserve"> </w:t>
      </w:r>
      <w:r w:rsidR="009D3E2D">
        <w:rPr>
          <w:sz w:val="18"/>
          <w:szCs w:val="18"/>
        </w:rPr>
        <w:t xml:space="preserve"> </w:t>
      </w:r>
      <w:r w:rsidR="00194965">
        <w:rPr>
          <w:sz w:val="18"/>
          <w:szCs w:val="18"/>
        </w:rPr>
        <w:t xml:space="preserve">  </w:t>
      </w:r>
      <w:r w:rsidR="00194965" w:rsidRPr="00194965">
        <w:rPr>
          <w:i/>
          <w:sz w:val="18"/>
          <w:szCs w:val="18"/>
        </w:rPr>
        <w:t>Self/Fabricated</w:t>
      </w:r>
      <w:r w:rsidR="00194965">
        <w:rPr>
          <w:sz w:val="18"/>
          <w:szCs w:val="18"/>
        </w:rPr>
        <w:t>, Art Complex Museum, Duxbury, MA</w:t>
      </w:r>
    </w:p>
    <w:p w:rsidR="000C7934" w:rsidRDefault="003C1AAB" w:rsidP="00D646B7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0C7934">
        <w:rPr>
          <w:b/>
          <w:sz w:val="18"/>
          <w:szCs w:val="18"/>
        </w:rPr>
        <w:t xml:space="preserve">            </w:t>
      </w:r>
      <w:r w:rsidR="00194965">
        <w:rPr>
          <w:b/>
          <w:sz w:val="18"/>
          <w:szCs w:val="18"/>
        </w:rPr>
        <w:t xml:space="preserve">   </w:t>
      </w:r>
      <w:r w:rsidR="000C7934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 xml:space="preserve">  </w:t>
      </w:r>
      <w:r w:rsidR="000C7934" w:rsidRPr="000C7934">
        <w:rPr>
          <w:b/>
          <w:i/>
          <w:sz w:val="18"/>
          <w:szCs w:val="18"/>
        </w:rPr>
        <w:t xml:space="preserve"> </w:t>
      </w:r>
      <w:r w:rsidR="000C7934" w:rsidRPr="000C7934">
        <w:rPr>
          <w:i/>
          <w:sz w:val="18"/>
          <w:szCs w:val="18"/>
        </w:rPr>
        <w:t>Made in Medway</w:t>
      </w:r>
      <w:r w:rsidR="000C7934" w:rsidRPr="000C7934">
        <w:rPr>
          <w:sz w:val="18"/>
          <w:szCs w:val="18"/>
        </w:rPr>
        <w:t>, The St</w:t>
      </w:r>
      <w:r w:rsidR="000C7934">
        <w:rPr>
          <w:sz w:val="18"/>
          <w:szCs w:val="18"/>
        </w:rPr>
        <w:t>one Mill Art Gallery, Medway, MA</w:t>
      </w:r>
    </w:p>
    <w:p w:rsidR="00194965" w:rsidRDefault="00194965" w:rsidP="00D646B7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2011</w:t>
      </w:r>
      <w:r w:rsidR="003C1AAB">
        <w:rPr>
          <w:sz w:val="18"/>
          <w:szCs w:val="18"/>
        </w:rPr>
        <w:t xml:space="preserve">                   ViewPoint, Faculty Exhibition, Cantor Gallery, College of the HolyCross, Worcester, MA</w:t>
      </w:r>
    </w:p>
    <w:p w:rsidR="003C1AAB" w:rsidRPr="001E4DA9" w:rsidRDefault="003C1AAB" w:rsidP="00D646B7">
      <w:pPr>
        <w:spacing w:line="240" w:lineRule="auto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      Chain Letter, Samson Projects, Boston, MA</w:t>
      </w:r>
    </w:p>
    <w:p w:rsidR="00D646B7" w:rsidRPr="001E4DA9" w:rsidRDefault="00D646B7" w:rsidP="00D646B7">
      <w:pPr>
        <w:spacing w:line="240" w:lineRule="auto"/>
        <w:rPr>
          <w:i/>
          <w:sz w:val="18"/>
          <w:szCs w:val="18"/>
        </w:rPr>
      </w:pPr>
      <w:r w:rsidRPr="001E4DA9">
        <w:rPr>
          <w:sz w:val="18"/>
          <w:szCs w:val="18"/>
        </w:rPr>
        <w:t xml:space="preserve">2010                  </w:t>
      </w:r>
      <w:r w:rsidRPr="001E4DA9">
        <w:rPr>
          <w:i/>
          <w:sz w:val="18"/>
          <w:szCs w:val="18"/>
        </w:rPr>
        <w:t xml:space="preserve"> Cutting Edge, A Celebration of Fibers, Textile Arts Center, Brooklyn, NY</w:t>
      </w:r>
    </w:p>
    <w:p w:rsidR="00D646B7" w:rsidRPr="001E4DA9" w:rsidRDefault="00D646B7" w:rsidP="00D646B7">
      <w:pPr>
        <w:spacing w:line="240" w:lineRule="auto"/>
        <w:rPr>
          <w:sz w:val="18"/>
          <w:szCs w:val="18"/>
        </w:rPr>
      </w:pPr>
      <w:r w:rsidRPr="001E4DA9">
        <w:rPr>
          <w:i/>
          <w:sz w:val="18"/>
          <w:szCs w:val="18"/>
        </w:rPr>
        <w:t xml:space="preserve">                            Exchange</w:t>
      </w:r>
      <w:r w:rsidRPr="001E4DA9">
        <w:rPr>
          <w:sz w:val="18"/>
          <w:szCs w:val="18"/>
        </w:rPr>
        <w:t>, Villa Victoria Gallery, Boston, MA</w:t>
      </w:r>
    </w:p>
    <w:p w:rsidR="00D646B7" w:rsidRPr="001E4DA9" w:rsidRDefault="004743D2" w:rsidP="00D646B7">
      <w:pPr>
        <w:spacing w:line="240" w:lineRule="auto"/>
        <w:rPr>
          <w:sz w:val="18"/>
          <w:szCs w:val="18"/>
        </w:rPr>
      </w:pPr>
      <w:r w:rsidRPr="001E4DA9">
        <w:rPr>
          <w:sz w:val="18"/>
          <w:szCs w:val="18"/>
        </w:rPr>
        <w:t xml:space="preserve">                          </w:t>
      </w:r>
      <w:r w:rsidR="00D646B7" w:rsidRPr="001E4DA9">
        <w:rPr>
          <w:sz w:val="18"/>
          <w:szCs w:val="18"/>
        </w:rPr>
        <w:t xml:space="preserve">  </w:t>
      </w:r>
      <w:r w:rsidR="00D646B7" w:rsidRPr="001E4DA9">
        <w:rPr>
          <w:i/>
          <w:sz w:val="18"/>
          <w:szCs w:val="18"/>
        </w:rPr>
        <w:t>In Between</w:t>
      </w:r>
      <w:r w:rsidR="00D646B7" w:rsidRPr="001E4DA9">
        <w:rPr>
          <w:sz w:val="18"/>
          <w:szCs w:val="18"/>
        </w:rPr>
        <w:t>, The</w:t>
      </w:r>
      <w:r w:rsidR="00501A2A">
        <w:rPr>
          <w:sz w:val="18"/>
          <w:szCs w:val="18"/>
        </w:rPr>
        <w:t xml:space="preserve"> </w:t>
      </w:r>
      <w:r w:rsidR="00D646B7" w:rsidRPr="001E4DA9">
        <w:rPr>
          <w:sz w:val="18"/>
          <w:szCs w:val="18"/>
        </w:rPr>
        <w:t xml:space="preserve"> Gallery at Worcester State, Worcester, MA</w:t>
      </w:r>
    </w:p>
    <w:p w:rsidR="00D646B7" w:rsidRPr="001E4DA9" w:rsidRDefault="004743D2" w:rsidP="00D646B7">
      <w:pPr>
        <w:spacing w:line="240" w:lineRule="auto"/>
        <w:rPr>
          <w:sz w:val="18"/>
          <w:szCs w:val="18"/>
        </w:rPr>
      </w:pPr>
      <w:r w:rsidRPr="001E4DA9">
        <w:rPr>
          <w:i/>
          <w:sz w:val="18"/>
          <w:szCs w:val="18"/>
        </w:rPr>
        <w:lastRenderedPageBreak/>
        <w:t xml:space="preserve">                            </w:t>
      </w:r>
      <w:r w:rsidR="00055EA1" w:rsidRPr="001E4DA9">
        <w:rPr>
          <w:i/>
          <w:sz w:val="18"/>
          <w:szCs w:val="18"/>
        </w:rPr>
        <w:t>Seeing Double</w:t>
      </w:r>
      <w:r w:rsidR="00055EA1" w:rsidRPr="001E4DA9">
        <w:rPr>
          <w:sz w:val="18"/>
          <w:szCs w:val="18"/>
        </w:rPr>
        <w:t>, Attleboro Arts Museum, Attleboro, MA</w:t>
      </w:r>
      <w:r w:rsidR="001833F5">
        <w:rPr>
          <w:sz w:val="18"/>
          <w:szCs w:val="18"/>
        </w:rPr>
        <w:t xml:space="preserve"> , juror’s award</w:t>
      </w:r>
    </w:p>
    <w:p w:rsidR="00055EA1" w:rsidRPr="001E4DA9" w:rsidRDefault="00055EA1" w:rsidP="00D646B7">
      <w:pPr>
        <w:spacing w:line="240" w:lineRule="auto"/>
        <w:rPr>
          <w:sz w:val="18"/>
          <w:szCs w:val="18"/>
        </w:rPr>
      </w:pPr>
      <w:r w:rsidRPr="001E4DA9">
        <w:rPr>
          <w:sz w:val="18"/>
          <w:szCs w:val="18"/>
        </w:rPr>
        <w:t xml:space="preserve">                         </w:t>
      </w:r>
      <w:r w:rsidR="004743D2" w:rsidRPr="001E4DA9">
        <w:rPr>
          <w:i/>
          <w:sz w:val="18"/>
          <w:szCs w:val="18"/>
        </w:rPr>
        <w:t xml:space="preserve">   </w:t>
      </w:r>
      <w:r w:rsidR="006779FD" w:rsidRPr="001E4DA9">
        <w:rPr>
          <w:i/>
          <w:sz w:val="18"/>
          <w:szCs w:val="18"/>
        </w:rPr>
        <w:t>Self/</w:t>
      </w:r>
      <w:r w:rsidRPr="001E4DA9">
        <w:rPr>
          <w:i/>
          <w:sz w:val="18"/>
          <w:szCs w:val="18"/>
        </w:rPr>
        <w:t>Fabricated</w:t>
      </w:r>
      <w:r w:rsidR="006779FD" w:rsidRPr="001E4DA9">
        <w:rPr>
          <w:sz w:val="18"/>
          <w:szCs w:val="18"/>
        </w:rPr>
        <w:t>, Art Space Gallery</w:t>
      </w:r>
      <w:r w:rsidRPr="001E4DA9">
        <w:rPr>
          <w:sz w:val="18"/>
          <w:szCs w:val="18"/>
        </w:rPr>
        <w:t>, Maynard, MA</w:t>
      </w:r>
    </w:p>
    <w:p w:rsidR="00055EA1" w:rsidRPr="001E4DA9" w:rsidRDefault="004743D2" w:rsidP="00D646B7">
      <w:pPr>
        <w:spacing w:line="240" w:lineRule="auto"/>
        <w:rPr>
          <w:sz w:val="18"/>
          <w:szCs w:val="18"/>
        </w:rPr>
      </w:pPr>
      <w:r w:rsidRPr="001E4DA9">
        <w:rPr>
          <w:sz w:val="18"/>
          <w:szCs w:val="18"/>
        </w:rPr>
        <w:t xml:space="preserve">                           </w:t>
      </w:r>
      <w:r w:rsidR="00055EA1" w:rsidRPr="001E4DA9">
        <w:rPr>
          <w:sz w:val="18"/>
          <w:szCs w:val="18"/>
        </w:rPr>
        <w:t xml:space="preserve"> </w:t>
      </w:r>
      <w:r w:rsidR="00055EA1" w:rsidRPr="001E4DA9">
        <w:rPr>
          <w:i/>
          <w:sz w:val="18"/>
          <w:szCs w:val="18"/>
        </w:rPr>
        <w:t>Experiments, Memories and Devices</w:t>
      </w:r>
      <w:r w:rsidR="00055EA1" w:rsidRPr="001E4DA9">
        <w:rPr>
          <w:sz w:val="18"/>
          <w:szCs w:val="18"/>
        </w:rPr>
        <w:t>, Grimshaw</w:t>
      </w:r>
      <w:r w:rsidR="003C1AAB">
        <w:rPr>
          <w:sz w:val="18"/>
          <w:szCs w:val="18"/>
        </w:rPr>
        <w:t xml:space="preserve"> </w:t>
      </w:r>
      <w:r w:rsidR="00055EA1" w:rsidRPr="001E4DA9">
        <w:rPr>
          <w:sz w:val="18"/>
          <w:szCs w:val="18"/>
        </w:rPr>
        <w:t>Gudewicz Gallery,</w:t>
      </w:r>
      <w:r w:rsidR="00FA76DA">
        <w:rPr>
          <w:sz w:val="18"/>
          <w:szCs w:val="18"/>
        </w:rPr>
        <w:t xml:space="preserve"> Bristol Community College,</w:t>
      </w:r>
      <w:r w:rsidR="00055EA1" w:rsidRPr="001E4DA9">
        <w:rPr>
          <w:sz w:val="18"/>
          <w:szCs w:val="18"/>
        </w:rPr>
        <w:t xml:space="preserve"> Fall River, MA</w:t>
      </w:r>
    </w:p>
    <w:p w:rsidR="00055EA1" w:rsidRPr="001E4DA9" w:rsidRDefault="004743D2" w:rsidP="00D646B7">
      <w:pPr>
        <w:spacing w:line="240" w:lineRule="auto"/>
        <w:rPr>
          <w:sz w:val="18"/>
          <w:szCs w:val="18"/>
        </w:rPr>
      </w:pPr>
      <w:r w:rsidRPr="001E4DA9">
        <w:rPr>
          <w:sz w:val="18"/>
          <w:szCs w:val="18"/>
        </w:rPr>
        <w:t xml:space="preserve">2009                 </w:t>
      </w:r>
      <w:r w:rsidR="00055EA1" w:rsidRPr="001E4DA9">
        <w:rPr>
          <w:sz w:val="18"/>
          <w:szCs w:val="18"/>
        </w:rPr>
        <w:t xml:space="preserve">  </w:t>
      </w:r>
      <w:r w:rsidR="00055EA1" w:rsidRPr="001E4DA9">
        <w:rPr>
          <w:i/>
          <w:sz w:val="18"/>
          <w:szCs w:val="18"/>
        </w:rPr>
        <w:t>Historic Interpretation</w:t>
      </w:r>
      <w:r w:rsidR="00055EA1" w:rsidRPr="001E4DA9">
        <w:rPr>
          <w:sz w:val="18"/>
          <w:szCs w:val="18"/>
        </w:rPr>
        <w:t>, Peabody Historical Society, Peabody, MA</w:t>
      </w:r>
    </w:p>
    <w:p w:rsidR="00055EA1" w:rsidRPr="001E4DA9" w:rsidRDefault="004743D2" w:rsidP="00D646B7">
      <w:pPr>
        <w:spacing w:line="240" w:lineRule="auto"/>
        <w:rPr>
          <w:sz w:val="18"/>
          <w:szCs w:val="18"/>
        </w:rPr>
      </w:pPr>
      <w:r w:rsidRPr="001E4DA9">
        <w:rPr>
          <w:sz w:val="18"/>
          <w:szCs w:val="18"/>
        </w:rPr>
        <w:t xml:space="preserve">2008                 </w:t>
      </w:r>
      <w:r w:rsidR="00055EA1" w:rsidRPr="001E4DA9">
        <w:rPr>
          <w:sz w:val="18"/>
          <w:szCs w:val="18"/>
        </w:rPr>
        <w:t xml:space="preserve"> </w:t>
      </w:r>
      <w:r w:rsidR="00055EA1" w:rsidRPr="001E4DA9">
        <w:rPr>
          <w:i/>
          <w:sz w:val="18"/>
          <w:szCs w:val="18"/>
        </w:rPr>
        <w:t xml:space="preserve"> Introspections</w:t>
      </w:r>
      <w:r w:rsidR="00055EA1" w:rsidRPr="001E4DA9">
        <w:rPr>
          <w:sz w:val="18"/>
          <w:szCs w:val="18"/>
        </w:rPr>
        <w:t>, Mills Pond Gallery, St. James, NY</w:t>
      </w:r>
    </w:p>
    <w:p w:rsidR="00055EA1" w:rsidRPr="001E4DA9" w:rsidRDefault="004743D2" w:rsidP="00D646B7">
      <w:pPr>
        <w:spacing w:line="240" w:lineRule="auto"/>
        <w:rPr>
          <w:sz w:val="18"/>
          <w:szCs w:val="18"/>
        </w:rPr>
      </w:pPr>
      <w:r w:rsidRPr="001E4DA9">
        <w:rPr>
          <w:sz w:val="18"/>
          <w:szCs w:val="18"/>
        </w:rPr>
        <w:t xml:space="preserve">                          </w:t>
      </w:r>
      <w:r w:rsidR="00055EA1" w:rsidRPr="001E4DA9">
        <w:rPr>
          <w:sz w:val="18"/>
          <w:szCs w:val="18"/>
        </w:rPr>
        <w:t xml:space="preserve">  </w:t>
      </w:r>
      <w:r w:rsidR="00055EA1" w:rsidRPr="001E4DA9">
        <w:rPr>
          <w:i/>
          <w:sz w:val="18"/>
          <w:szCs w:val="18"/>
        </w:rPr>
        <w:t>Mementos of Celebration</w:t>
      </w:r>
      <w:r w:rsidR="00055EA1" w:rsidRPr="001E4DA9">
        <w:rPr>
          <w:sz w:val="18"/>
          <w:szCs w:val="18"/>
        </w:rPr>
        <w:t>, Salem Arts Association, Salem, MA</w:t>
      </w:r>
    </w:p>
    <w:p w:rsidR="00055EA1" w:rsidRPr="001E4DA9" w:rsidRDefault="00741A03" w:rsidP="00D646B7">
      <w:pPr>
        <w:spacing w:line="240" w:lineRule="auto"/>
        <w:rPr>
          <w:sz w:val="18"/>
          <w:szCs w:val="18"/>
        </w:rPr>
      </w:pPr>
      <w:r>
        <w:rPr>
          <w:i/>
          <w:sz w:val="18"/>
          <w:szCs w:val="18"/>
        </w:rPr>
        <w:t xml:space="preserve">                            </w:t>
      </w:r>
      <w:r w:rsidR="00055EA1" w:rsidRPr="001E4DA9">
        <w:rPr>
          <w:i/>
          <w:sz w:val="18"/>
          <w:szCs w:val="18"/>
        </w:rPr>
        <w:t>Contemporary Fiber</w:t>
      </w:r>
      <w:r w:rsidR="00055EA1" w:rsidRPr="001E4DA9">
        <w:rPr>
          <w:sz w:val="18"/>
          <w:szCs w:val="18"/>
        </w:rPr>
        <w:t>, The Gallery of Contemporary Art, Sacred Heart University, CT</w:t>
      </w:r>
    </w:p>
    <w:p w:rsidR="00055EA1" w:rsidRPr="001E4DA9" w:rsidRDefault="00055EA1" w:rsidP="00D646B7">
      <w:pPr>
        <w:spacing w:line="240" w:lineRule="auto"/>
        <w:rPr>
          <w:sz w:val="18"/>
          <w:szCs w:val="18"/>
        </w:rPr>
      </w:pPr>
      <w:r w:rsidRPr="001E4DA9">
        <w:rPr>
          <w:sz w:val="18"/>
          <w:szCs w:val="18"/>
        </w:rPr>
        <w:t xml:space="preserve">                        </w:t>
      </w:r>
      <w:r w:rsidR="00741A03">
        <w:rPr>
          <w:i/>
          <w:sz w:val="18"/>
          <w:szCs w:val="18"/>
        </w:rPr>
        <w:t xml:space="preserve">   </w:t>
      </w:r>
      <w:r w:rsidRPr="001E4DA9">
        <w:rPr>
          <w:i/>
          <w:sz w:val="18"/>
          <w:szCs w:val="18"/>
        </w:rPr>
        <w:t xml:space="preserve"> Women of the Cloth</w:t>
      </w:r>
      <w:r w:rsidRPr="001E4DA9">
        <w:rPr>
          <w:sz w:val="18"/>
          <w:szCs w:val="18"/>
        </w:rPr>
        <w:t>, Bunker Hill Community College Art Gallery, MA</w:t>
      </w:r>
    </w:p>
    <w:p w:rsidR="00055EA1" w:rsidRPr="001E4DA9" w:rsidRDefault="00055EA1" w:rsidP="00D646B7">
      <w:pPr>
        <w:spacing w:line="240" w:lineRule="auto"/>
        <w:rPr>
          <w:sz w:val="18"/>
          <w:szCs w:val="18"/>
        </w:rPr>
      </w:pPr>
      <w:r w:rsidRPr="001E4DA9">
        <w:rPr>
          <w:sz w:val="18"/>
          <w:szCs w:val="18"/>
        </w:rPr>
        <w:t xml:space="preserve">                             </w:t>
      </w:r>
      <w:r w:rsidRPr="001E4DA9">
        <w:rPr>
          <w:i/>
          <w:sz w:val="18"/>
          <w:szCs w:val="18"/>
        </w:rPr>
        <w:t>Dress Codes: Clothing as Character</w:t>
      </w:r>
      <w:r w:rsidRPr="001E4DA9">
        <w:rPr>
          <w:sz w:val="18"/>
          <w:szCs w:val="18"/>
        </w:rPr>
        <w:t>, Cushing –Martin Gallery, Stonehill College, MA</w:t>
      </w:r>
    </w:p>
    <w:p w:rsidR="00055EA1" w:rsidRPr="001E4DA9" w:rsidRDefault="00055EA1" w:rsidP="00D646B7">
      <w:pPr>
        <w:spacing w:line="240" w:lineRule="auto"/>
        <w:rPr>
          <w:sz w:val="18"/>
          <w:szCs w:val="18"/>
        </w:rPr>
      </w:pPr>
      <w:r w:rsidRPr="001E4DA9">
        <w:rPr>
          <w:sz w:val="18"/>
          <w:szCs w:val="18"/>
        </w:rPr>
        <w:t xml:space="preserve">2007               </w:t>
      </w:r>
      <w:r w:rsidRPr="001E4DA9">
        <w:rPr>
          <w:i/>
          <w:sz w:val="18"/>
          <w:szCs w:val="18"/>
        </w:rPr>
        <w:t xml:space="preserve">     The 20</w:t>
      </w:r>
      <w:r w:rsidRPr="001E4DA9">
        <w:rPr>
          <w:i/>
          <w:sz w:val="18"/>
          <w:szCs w:val="18"/>
          <w:vertAlign w:val="superscript"/>
        </w:rPr>
        <w:t>th</w:t>
      </w:r>
      <w:r w:rsidRPr="001E4DA9">
        <w:rPr>
          <w:i/>
          <w:sz w:val="18"/>
          <w:szCs w:val="18"/>
        </w:rPr>
        <w:t xml:space="preserve"> Drawing Show</w:t>
      </w:r>
      <w:r w:rsidRPr="001E4DA9">
        <w:rPr>
          <w:sz w:val="18"/>
          <w:szCs w:val="18"/>
        </w:rPr>
        <w:t>, Mills Gallery, Boston, MA</w:t>
      </w:r>
    </w:p>
    <w:p w:rsidR="00055EA1" w:rsidRPr="001E4DA9" w:rsidRDefault="00055EA1" w:rsidP="00D646B7">
      <w:pPr>
        <w:spacing w:line="240" w:lineRule="auto"/>
        <w:rPr>
          <w:sz w:val="18"/>
          <w:szCs w:val="18"/>
        </w:rPr>
      </w:pPr>
      <w:r w:rsidRPr="001E4DA9">
        <w:rPr>
          <w:i/>
          <w:sz w:val="18"/>
          <w:szCs w:val="18"/>
        </w:rPr>
        <w:t xml:space="preserve">                             Crossroads</w:t>
      </w:r>
      <w:r w:rsidRPr="001E4DA9">
        <w:rPr>
          <w:sz w:val="18"/>
          <w:szCs w:val="18"/>
        </w:rPr>
        <w:t xml:space="preserve">, </w:t>
      </w:r>
      <w:r w:rsidRPr="001E4DA9">
        <w:rPr>
          <w:i/>
          <w:sz w:val="18"/>
          <w:szCs w:val="18"/>
        </w:rPr>
        <w:t>Faculty Show</w:t>
      </w:r>
      <w:r w:rsidRPr="001E4DA9">
        <w:rPr>
          <w:sz w:val="18"/>
          <w:szCs w:val="18"/>
        </w:rPr>
        <w:t>, Cantor Gallery, College of the Holy Cross, Worcester, MA</w:t>
      </w:r>
    </w:p>
    <w:p w:rsidR="00055EA1" w:rsidRPr="001E4DA9" w:rsidRDefault="00055EA1" w:rsidP="00D646B7">
      <w:pPr>
        <w:spacing w:line="240" w:lineRule="auto"/>
        <w:rPr>
          <w:sz w:val="18"/>
          <w:szCs w:val="18"/>
        </w:rPr>
      </w:pPr>
      <w:r w:rsidRPr="001E4DA9">
        <w:rPr>
          <w:sz w:val="18"/>
          <w:szCs w:val="18"/>
        </w:rPr>
        <w:t xml:space="preserve">                             </w:t>
      </w:r>
      <w:r w:rsidRPr="001E4DA9">
        <w:rPr>
          <w:i/>
          <w:sz w:val="18"/>
          <w:szCs w:val="18"/>
        </w:rPr>
        <w:t>Faculty Show</w:t>
      </w:r>
      <w:r w:rsidRPr="001E4DA9">
        <w:rPr>
          <w:sz w:val="18"/>
          <w:szCs w:val="18"/>
        </w:rPr>
        <w:t>, Lillian Immig Gallery, Emmanuel College, Boston, MA</w:t>
      </w:r>
    </w:p>
    <w:p w:rsidR="00055EA1" w:rsidRPr="001E4DA9" w:rsidRDefault="00055EA1" w:rsidP="00D646B7">
      <w:pPr>
        <w:spacing w:line="240" w:lineRule="auto"/>
        <w:rPr>
          <w:sz w:val="18"/>
          <w:szCs w:val="18"/>
        </w:rPr>
      </w:pPr>
      <w:r w:rsidRPr="001E4DA9">
        <w:rPr>
          <w:sz w:val="18"/>
          <w:szCs w:val="18"/>
        </w:rPr>
        <w:t xml:space="preserve">2005                    </w:t>
      </w:r>
      <w:r w:rsidRPr="001E4DA9">
        <w:rPr>
          <w:i/>
          <w:sz w:val="18"/>
          <w:szCs w:val="18"/>
        </w:rPr>
        <w:t>Marks of Existence</w:t>
      </w:r>
      <w:r w:rsidRPr="001E4DA9">
        <w:rPr>
          <w:sz w:val="18"/>
          <w:szCs w:val="18"/>
        </w:rPr>
        <w:t>, Mazmanian Gallerly, Framingham, MA</w:t>
      </w:r>
    </w:p>
    <w:p w:rsidR="00055EA1" w:rsidRPr="001E4DA9" w:rsidRDefault="00055EA1" w:rsidP="00D646B7">
      <w:pPr>
        <w:spacing w:line="240" w:lineRule="auto"/>
        <w:rPr>
          <w:sz w:val="18"/>
          <w:szCs w:val="18"/>
        </w:rPr>
      </w:pPr>
      <w:r w:rsidRPr="001E4DA9">
        <w:rPr>
          <w:sz w:val="18"/>
          <w:szCs w:val="18"/>
        </w:rPr>
        <w:t xml:space="preserve">2003                    </w:t>
      </w:r>
      <w:r w:rsidRPr="001E4DA9">
        <w:rPr>
          <w:i/>
          <w:sz w:val="18"/>
          <w:szCs w:val="18"/>
        </w:rPr>
        <w:t>Faculty Show</w:t>
      </w:r>
      <w:r w:rsidRPr="001E4DA9">
        <w:rPr>
          <w:sz w:val="18"/>
          <w:szCs w:val="18"/>
        </w:rPr>
        <w:t>, Cantor Gallery, College of the Holy Cross, Worcester, MA</w:t>
      </w:r>
    </w:p>
    <w:p w:rsidR="00055EA1" w:rsidRPr="001E4DA9" w:rsidRDefault="00055EA1" w:rsidP="00D646B7">
      <w:pPr>
        <w:spacing w:line="240" w:lineRule="auto"/>
        <w:rPr>
          <w:sz w:val="18"/>
          <w:szCs w:val="18"/>
        </w:rPr>
      </w:pPr>
      <w:r w:rsidRPr="001E4DA9">
        <w:rPr>
          <w:sz w:val="18"/>
          <w:szCs w:val="18"/>
        </w:rPr>
        <w:t xml:space="preserve">2002                    </w:t>
      </w:r>
      <w:r w:rsidRPr="001E4DA9">
        <w:rPr>
          <w:i/>
          <w:sz w:val="18"/>
          <w:szCs w:val="18"/>
        </w:rPr>
        <w:t>Empathy</w:t>
      </w:r>
      <w:r w:rsidR="004743D2" w:rsidRPr="001E4DA9">
        <w:rPr>
          <w:i/>
          <w:sz w:val="18"/>
          <w:szCs w:val="18"/>
        </w:rPr>
        <w:t xml:space="preserve">, </w:t>
      </w:r>
      <w:r w:rsidRPr="001E4DA9">
        <w:rPr>
          <w:sz w:val="18"/>
          <w:szCs w:val="18"/>
        </w:rPr>
        <w:t>International Society, Boston, MA</w:t>
      </w:r>
    </w:p>
    <w:p w:rsidR="00055EA1" w:rsidRPr="001E4DA9" w:rsidRDefault="004743D2" w:rsidP="00D646B7">
      <w:pPr>
        <w:spacing w:line="240" w:lineRule="auto"/>
        <w:rPr>
          <w:sz w:val="18"/>
          <w:szCs w:val="18"/>
        </w:rPr>
      </w:pPr>
      <w:r w:rsidRPr="001E4DA9">
        <w:rPr>
          <w:sz w:val="18"/>
          <w:szCs w:val="18"/>
        </w:rPr>
        <w:t xml:space="preserve">1998                    </w:t>
      </w:r>
      <w:r w:rsidRPr="001E4DA9">
        <w:rPr>
          <w:i/>
          <w:sz w:val="18"/>
          <w:szCs w:val="18"/>
        </w:rPr>
        <w:t>Points of Compass</w:t>
      </w:r>
      <w:r w:rsidRPr="001E4DA9">
        <w:rPr>
          <w:sz w:val="18"/>
          <w:szCs w:val="18"/>
        </w:rPr>
        <w:t>, Museum of Fine Arts, Florida State University, FLA</w:t>
      </w:r>
    </w:p>
    <w:p w:rsidR="004743D2" w:rsidRDefault="004743D2" w:rsidP="00D646B7">
      <w:pPr>
        <w:spacing w:line="240" w:lineRule="auto"/>
        <w:rPr>
          <w:sz w:val="18"/>
          <w:szCs w:val="18"/>
        </w:rPr>
      </w:pPr>
      <w:r w:rsidRPr="001E4DA9">
        <w:rPr>
          <w:sz w:val="18"/>
          <w:szCs w:val="18"/>
        </w:rPr>
        <w:t xml:space="preserve">1997                    </w:t>
      </w:r>
      <w:r w:rsidRPr="001E4DA9">
        <w:rPr>
          <w:i/>
          <w:sz w:val="18"/>
          <w:szCs w:val="18"/>
        </w:rPr>
        <w:t>MFA Thesis Show</w:t>
      </w:r>
      <w:r w:rsidRPr="001E4DA9">
        <w:rPr>
          <w:sz w:val="18"/>
          <w:szCs w:val="18"/>
        </w:rPr>
        <w:t>, Bakalar Gallery, Massachusetts College of Art, Boston, MA</w:t>
      </w:r>
    </w:p>
    <w:p w:rsidR="00136A9A" w:rsidRDefault="00136A9A" w:rsidP="001E4DA9">
      <w:pPr>
        <w:tabs>
          <w:tab w:val="left" w:pos="1140"/>
        </w:tabs>
        <w:spacing w:line="240" w:lineRule="auto"/>
        <w:rPr>
          <w:sz w:val="18"/>
          <w:szCs w:val="18"/>
        </w:rPr>
      </w:pPr>
    </w:p>
    <w:p w:rsidR="00741A03" w:rsidRDefault="001E4DA9" w:rsidP="001E4DA9">
      <w:pPr>
        <w:tabs>
          <w:tab w:val="left" w:pos="1140"/>
        </w:tabs>
        <w:spacing w:line="240" w:lineRule="auto"/>
        <w:rPr>
          <w:b/>
          <w:sz w:val="18"/>
          <w:szCs w:val="18"/>
        </w:rPr>
      </w:pPr>
      <w:r w:rsidRPr="001E4DA9">
        <w:rPr>
          <w:b/>
          <w:sz w:val="18"/>
          <w:szCs w:val="18"/>
        </w:rPr>
        <w:t>Curatorial</w:t>
      </w:r>
      <w:r w:rsidR="00741A03">
        <w:rPr>
          <w:b/>
          <w:sz w:val="18"/>
          <w:szCs w:val="18"/>
        </w:rPr>
        <w:t xml:space="preserve"> Experience</w:t>
      </w:r>
    </w:p>
    <w:p w:rsidR="00136A9A" w:rsidRDefault="00136A9A" w:rsidP="001E4DA9">
      <w:pPr>
        <w:tabs>
          <w:tab w:val="left" w:pos="1140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2016</w:t>
      </w:r>
      <w:r w:rsidRPr="00136A9A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      </w:t>
      </w:r>
      <w:r w:rsidRPr="00136A9A">
        <w:rPr>
          <w:sz w:val="18"/>
          <w:szCs w:val="18"/>
        </w:rPr>
        <w:t xml:space="preserve">  </w:t>
      </w:r>
      <w:r w:rsidRPr="00136A9A">
        <w:rPr>
          <w:i/>
          <w:sz w:val="18"/>
          <w:szCs w:val="18"/>
        </w:rPr>
        <w:t>The Beast and Me</w:t>
      </w:r>
      <w:r w:rsidRPr="00136A9A">
        <w:rPr>
          <w:sz w:val="18"/>
          <w:szCs w:val="18"/>
        </w:rPr>
        <w:t>, Fall River, MA 2016</w:t>
      </w:r>
    </w:p>
    <w:p w:rsidR="00136A9A" w:rsidRDefault="00136A9A" w:rsidP="001E4DA9">
      <w:pPr>
        <w:tabs>
          <w:tab w:val="left" w:pos="1140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2012                     Co-Curator with Candice Smith Corby, </w:t>
      </w:r>
      <w:r w:rsidRPr="00136A9A">
        <w:rPr>
          <w:i/>
          <w:sz w:val="18"/>
          <w:szCs w:val="18"/>
        </w:rPr>
        <w:t>Self-Fabricated,</w:t>
      </w:r>
      <w:r>
        <w:rPr>
          <w:sz w:val="18"/>
          <w:szCs w:val="18"/>
        </w:rPr>
        <w:t xml:space="preserve"> Duxbury, MA</w:t>
      </w:r>
    </w:p>
    <w:p w:rsidR="00136A9A" w:rsidRDefault="00136A9A" w:rsidP="001E4DA9">
      <w:pPr>
        <w:tabs>
          <w:tab w:val="left" w:pos="1140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2010                     Co-Curator with Candice Smith Corby, </w:t>
      </w:r>
      <w:r w:rsidRPr="00136A9A">
        <w:rPr>
          <w:i/>
          <w:sz w:val="18"/>
          <w:szCs w:val="18"/>
        </w:rPr>
        <w:t>Self-Fabricated</w:t>
      </w:r>
      <w:r>
        <w:rPr>
          <w:sz w:val="18"/>
          <w:szCs w:val="18"/>
        </w:rPr>
        <w:t>, Maynard MA</w:t>
      </w:r>
    </w:p>
    <w:p w:rsidR="00136A9A" w:rsidRDefault="00136A9A" w:rsidP="001E4DA9">
      <w:pPr>
        <w:tabs>
          <w:tab w:val="left" w:pos="1140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2008                     Co-Curator with Candice Smith Corby, </w:t>
      </w:r>
      <w:r w:rsidRPr="00136A9A">
        <w:rPr>
          <w:i/>
          <w:sz w:val="18"/>
          <w:szCs w:val="18"/>
        </w:rPr>
        <w:t>Dress Codes: Clothing as Character</w:t>
      </w:r>
      <w:r>
        <w:rPr>
          <w:sz w:val="18"/>
          <w:szCs w:val="18"/>
        </w:rPr>
        <w:t>, Stonehill College, MA</w:t>
      </w:r>
    </w:p>
    <w:p w:rsidR="00136A9A" w:rsidRPr="00136A9A" w:rsidRDefault="00136A9A" w:rsidP="001E4DA9">
      <w:pPr>
        <w:tabs>
          <w:tab w:val="left" w:pos="1140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</w:t>
      </w:r>
    </w:p>
    <w:p w:rsidR="004743D2" w:rsidRDefault="004743D2" w:rsidP="00D646B7">
      <w:pPr>
        <w:spacing w:line="240" w:lineRule="auto"/>
        <w:rPr>
          <w:b/>
          <w:sz w:val="18"/>
          <w:szCs w:val="18"/>
        </w:rPr>
      </w:pPr>
      <w:r w:rsidRPr="001E4DA9">
        <w:rPr>
          <w:b/>
          <w:sz w:val="18"/>
          <w:szCs w:val="18"/>
        </w:rPr>
        <w:t>Awards</w:t>
      </w:r>
    </w:p>
    <w:p w:rsidR="00B4459D" w:rsidRPr="00B4459D" w:rsidRDefault="00B4459D" w:rsidP="00D646B7">
      <w:pPr>
        <w:spacing w:line="240" w:lineRule="auto"/>
        <w:rPr>
          <w:sz w:val="18"/>
          <w:szCs w:val="18"/>
        </w:rPr>
      </w:pPr>
      <w:r w:rsidRPr="00B4459D">
        <w:rPr>
          <w:sz w:val="18"/>
          <w:szCs w:val="18"/>
        </w:rPr>
        <w:t>2015</w:t>
      </w:r>
      <w:r>
        <w:rPr>
          <w:sz w:val="18"/>
          <w:szCs w:val="18"/>
        </w:rPr>
        <w:t xml:space="preserve">                   Research and Publication Grant, Center for Teaching for Grant, College of the Holy Cross</w:t>
      </w:r>
    </w:p>
    <w:p w:rsidR="00015E90" w:rsidRPr="00015E90" w:rsidRDefault="00015E90" w:rsidP="00D646B7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2010</w:t>
      </w:r>
      <w:r w:rsidRPr="00015E90">
        <w:rPr>
          <w:sz w:val="18"/>
          <w:szCs w:val="18"/>
        </w:rPr>
        <w:t xml:space="preserve">                    Research and Publica</w:t>
      </w:r>
      <w:r>
        <w:rPr>
          <w:sz w:val="18"/>
          <w:szCs w:val="18"/>
        </w:rPr>
        <w:t xml:space="preserve">tions Committee Grant, </w:t>
      </w:r>
      <w:r w:rsidRPr="00015E90">
        <w:rPr>
          <w:sz w:val="18"/>
          <w:szCs w:val="18"/>
        </w:rPr>
        <w:t>College of the Holy Cross</w:t>
      </w:r>
    </w:p>
    <w:p w:rsidR="004743D2" w:rsidRDefault="004743D2" w:rsidP="00D646B7">
      <w:pPr>
        <w:spacing w:line="240" w:lineRule="auto"/>
        <w:rPr>
          <w:sz w:val="18"/>
          <w:szCs w:val="18"/>
        </w:rPr>
      </w:pPr>
      <w:r w:rsidRPr="001E4DA9">
        <w:rPr>
          <w:sz w:val="18"/>
          <w:szCs w:val="18"/>
        </w:rPr>
        <w:t>2008                    Massachusetts Cultural Council finalist in Drawing</w:t>
      </w:r>
    </w:p>
    <w:p w:rsidR="00136A9A" w:rsidRPr="001E4DA9" w:rsidRDefault="00136A9A" w:rsidP="00D646B7">
      <w:pPr>
        <w:spacing w:line="240" w:lineRule="auto"/>
        <w:rPr>
          <w:sz w:val="18"/>
          <w:szCs w:val="18"/>
        </w:rPr>
      </w:pPr>
    </w:p>
    <w:p w:rsidR="004743D2" w:rsidRDefault="004743D2" w:rsidP="00D646B7">
      <w:pPr>
        <w:spacing w:line="240" w:lineRule="auto"/>
        <w:rPr>
          <w:sz w:val="18"/>
          <w:szCs w:val="18"/>
        </w:rPr>
      </w:pPr>
    </w:p>
    <w:p w:rsidR="00136A9A" w:rsidRPr="001E4DA9" w:rsidRDefault="00136A9A" w:rsidP="00D646B7">
      <w:pPr>
        <w:spacing w:line="240" w:lineRule="auto"/>
        <w:rPr>
          <w:sz w:val="18"/>
          <w:szCs w:val="18"/>
        </w:rPr>
      </w:pPr>
    </w:p>
    <w:p w:rsidR="004743D2" w:rsidRPr="001E4DA9" w:rsidRDefault="004743D2" w:rsidP="00D646B7">
      <w:pPr>
        <w:spacing w:line="240" w:lineRule="auto"/>
        <w:rPr>
          <w:b/>
          <w:sz w:val="18"/>
          <w:szCs w:val="18"/>
        </w:rPr>
      </w:pPr>
      <w:r w:rsidRPr="001E4DA9">
        <w:rPr>
          <w:b/>
          <w:sz w:val="18"/>
          <w:szCs w:val="18"/>
        </w:rPr>
        <w:lastRenderedPageBreak/>
        <w:t xml:space="preserve">Residency           </w:t>
      </w:r>
    </w:p>
    <w:p w:rsidR="004743D2" w:rsidRPr="001E4DA9" w:rsidRDefault="004743D2" w:rsidP="00D646B7">
      <w:pPr>
        <w:spacing w:line="240" w:lineRule="auto"/>
        <w:rPr>
          <w:sz w:val="18"/>
          <w:szCs w:val="18"/>
        </w:rPr>
      </w:pPr>
      <w:r w:rsidRPr="001E4DA9">
        <w:rPr>
          <w:sz w:val="18"/>
          <w:szCs w:val="18"/>
        </w:rPr>
        <w:t>1998                     Vermont Studio Center, Johnson VT</w:t>
      </w:r>
    </w:p>
    <w:p w:rsidR="004743D2" w:rsidRPr="001E4DA9" w:rsidRDefault="004743D2" w:rsidP="00D646B7">
      <w:pPr>
        <w:spacing w:line="240" w:lineRule="auto"/>
        <w:rPr>
          <w:sz w:val="18"/>
          <w:szCs w:val="18"/>
        </w:rPr>
      </w:pPr>
    </w:p>
    <w:p w:rsidR="004743D2" w:rsidRPr="001E4DA9" w:rsidRDefault="004743D2" w:rsidP="00D646B7">
      <w:pPr>
        <w:spacing w:line="240" w:lineRule="auto"/>
        <w:rPr>
          <w:b/>
          <w:sz w:val="18"/>
          <w:szCs w:val="18"/>
        </w:rPr>
      </w:pPr>
      <w:r w:rsidRPr="001E4DA9">
        <w:rPr>
          <w:b/>
          <w:sz w:val="18"/>
          <w:szCs w:val="18"/>
        </w:rPr>
        <w:t xml:space="preserve">Projects             </w:t>
      </w:r>
    </w:p>
    <w:p w:rsidR="004743D2" w:rsidRPr="001E4DA9" w:rsidRDefault="004743D2" w:rsidP="00D646B7">
      <w:pPr>
        <w:spacing w:line="240" w:lineRule="auto"/>
        <w:rPr>
          <w:sz w:val="18"/>
          <w:szCs w:val="18"/>
        </w:rPr>
      </w:pPr>
      <w:r w:rsidRPr="001E4DA9">
        <w:rPr>
          <w:sz w:val="18"/>
          <w:szCs w:val="18"/>
        </w:rPr>
        <w:t xml:space="preserve">2010                      Participant in both Sketchbook Library Project and Self-Portrait Project at Art House </w:t>
      </w:r>
    </w:p>
    <w:p w:rsidR="004743D2" w:rsidRPr="001E4DA9" w:rsidRDefault="004743D2" w:rsidP="00D646B7">
      <w:pPr>
        <w:spacing w:line="240" w:lineRule="auto"/>
        <w:rPr>
          <w:sz w:val="18"/>
          <w:szCs w:val="18"/>
        </w:rPr>
      </w:pPr>
      <w:r w:rsidRPr="001E4DA9">
        <w:rPr>
          <w:sz w:val="18"/>
          <w:szCs w:val="18"/>
        </w:rPr>
        <w:t xml:space="preserve">                               Library, Brooklyn NY</w:t>
      </w:r>
    </w:p>
    <w:p w:rsidR="004743D2" w:rsidRDefault="004743D2" w:rsidP="00D646B7">
      <w:pPr>
        <w:spacing w:line="240" w:lineRule="auto"/>
        <w:rPr>
          <w:sz w:val="18"/>
          <w:szCs w:val="18"/>
        </w:rPr>
      </w:pPr>
    </w:p>
    <w:p w:rsidR="00C9509F" w:rsidRPr="00C9509F" w:rsidRDefault="00C9509F" w:rsidP="00D646B7">
      <w:pPr>
        <w:spacing w:line="240" w:lineRule="auto"/>
        <w:rPr>
          <w:b/>
          <w:sz w:val="18"/>
          <w:szCs w:val="18"/>
        </w:rPr>
      </w:pPr>
    </w:p>
    <w:p w:rsidR="007C3245" w:rsidRDefault="004743D2" w:rsidP="007C3245">
      <w:pPr>
        <w:spacing w:line="240" w:lineRule="auto"/>
        <w:rPr>
          <w:b/>
          <w:sz w:val="18"/>
          <w:szCs w:val="18"/>
        </w:rPr>
      </w:pPr>
      <w:r w:rsidRPr="00C9509F">
        <w:rPr>
          <w:b/>
          <w:sz w:val="18"/>
          <w:szCs w:val="18"/>
        </w:rPr>
        <w:t>Selected Bibliography</w:t>
      </w:r>
    </w:p>
    <w:p w:rsidR="007C3245" w:rsidRPr="007C3245" w:rsidRDefault="007C3245" w:rsidP="007C3245">
      <w:pPr>
        <w:spacing w:line="240" w:lineRule="auto"/>
        <w:rPr>
          <w:rFonts w:ascii="Calibri" w:eastAsia="Times New Roman" w:hAnsi="Calibri" w:cs="Times New Roman"/>
          <w:sz w:val="16"/>
          <w:szCs w:val="16"/>
        </w:rPr>
      </w:pPr>
      <w:r w:rsidRPr="007C3245">
        <w:rPr>
          <w:rFonts w:ascii="Calibri" w:eastAsia="Times New Roman" w:hAnsi="Calibri" w:cs="Times New Roman"/>
          <w:sz w:val="16"/>
          <w:szCs w:val="16"/>
        </w:rPr>
        <w:t xml:space="preserve">2016                     </w:t>
      </w:r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 w:rsidRPr="007C3245">
        <w:rPr>
          <w:rFonts w:ascii="Calibri" w:eastAsia="Times New Roman" w:hAnsi="Calibri" w:cs="Times New Roman"/>
          <w:sz w:val="16"/>
          <w:szCs w:val="16"/>
        </w:rPr>
        <w:t>The Herald News</w:t>
      </w:r>
      <w:r w:rsidRPr="007C3245">
        <w:rPr>
          <w:rFonts w:ascii="Calibri" w:eastAsia="Times New Roman" w:hAnsi="Calibri" w:cs="Times New Roman"/>
          <w:i/>
          <w:sz w:val="16"/>
          <w:szCs w:val="16"/>
        </w:rPr>
        <w:t>, New BCC Exhibit opening Thursday examines relationship between humans and animals</w:t>
      </w:r>
      <w:r w:rsidRPr="007C3245">
        <w:rPr>
          <w:rFonts w:ascii="Calibri" w:eastAsia="Times New Roman" w:hAnsi="Calibri" w:cs="Times New Roman"/>
          <w:sz w:val="16"/>
          <w:szCs w:val="16"/>
        </w:rPr>
        <w:t>, by</w:t>
      </w:r>
    </w:p>
    <w:p w:rsidR="007C3245" w:rsidRPr="007C3245" w:rsidRDefault="007C3245" w:rsidP="007C3245">
      <w:pPr>
        <w:spacing w:line="240" w:lineRule="auto"/>
        <w:rPr>
          <w:rFonts w:ascii="Calibri" w:eastAsia="Times New Roman" w:hAnsi="Calibri" w:cs="Times New Roman"/>
          <w:sz w:val="16"/>
          <w:szCs w:val="16"/>
        </w:rPr>
      </w:pPr>
      <w:r w:rsidRPr="007C3245">
        <w:rPr>
          <w:rFonts w:ascii="Calibri" w:eastAsia="Times New Roman" w:hAnsi="Calibri" w:cs="Times New Roman"/>
          <w:sz w:val="16"/>
          <w:szCs w:val="16"/>
        </w:rPr>
        <w:t xml:space="preserve">                              </w:t>
      </w:r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 w:rsidRPr="007C3245">
        <w:rPr>
          <w:rFonts w:ascii="Calibri" w:eastAsia="Times New Roman" w:hAnsi="Calibri" w:cs="Times New Roman"/>
          <w:sz w:val="16"/>
          <w:szCs w:val="16"/>
        </w:rPr>
        <w:t>Linda Murphy,  March 2, 2016</w:t>
      </w:r>
    </w:p>
    <w:p w:rsidR="007C3245" w:rsidRPr="007C3245" w:rsidRDefault="007C3245" w:rsidP="007C3245">
      <w:pPr>
        <w:spacing w:line="240" w:lineRule="auto"/>
        <w:rPr>
          <w:rFonts w:ascii="Calibri" w:eastAsia="Times New Roman" w:hAnsi="Calibri" w:cs="Times New Roman"/>
          <w:sz w:val="16"/>
          <w:szCs w:val="16"/>
        </w:rPr>
      </w:pPr>
      <w:r w:rsidRPr="007C3245">
        <w:rPr>
          <w:rFonts w:ascii="Calibri" w:eastAsia="Times New Roman" w:hAnsi="Calibri" w:cs="Times New Roman"/>
          <w:sz w:val="16"/>
          <w:szCs w:val="16"/>
        </w:rPr>
        <w:t xml:space="preserve">2015                  </w:t>
      </w:r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 w:rsidRPr="007C3245">
        <w:rPr>
          <w:rFonts w:ascii="Calibri" w:eastAsia="Times New Roman" w:hAnsi="Calibri" w:cs="Times New Roman"/>
          <w:sz w:val="16"/>
          <w:szCs w:val="16"/>
        </w:rPr>
        <w:t xml:space="preserve">   Artscope Magazine</w:t>
      </w:r>
      <w:r w:rsidRPr="007C3245">
        <w:rPr>
          <w:rFonts w:ascii="Calibri" w:eastAsia="Times New Roman" w:hAnsi="Calibri" w:cs="Times New Roman"/>
          <w:i/>
          <w:sz w:val="16"/>
          <w:szCs w:val="16"/>
        </w:rPr>
        <w:t>, Quickening Pulse at Holy Cross,</w:t>
      </w:r>
      <w:r w:rsidRPr="007C3245">
        <w:rPr>
          <w:rFonts w:ascii="Calibri" w:eastAsia="Times New Roman" w:hAnsi="Calibri" w:cs="Times New Roman"/>
          <w:sz w:val="16"/>
          <w:szCs w:val="16"/>
        </w:rPr>
        <w:t xml:space="preserve"> by Brian Goslow, March/April 2015</w:t>
      </w:r>
    </w:p>
    <w:p w:rsidR="00774C14" w:rsidRDefault="00774C14" w:rsidP="00D646B7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2013                     Self/Fabricated, catalogue</w:t>
      </w:r>
    </w:p>
    <w:p w:rsidR="00774C14" w:rsidRDefault="00774C14" w:rsidP="00D646B7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2012</w:t>
      </w:r>
      <w:r w:rsidR="003C1AAB">
        <w:rPr>
          <w:sz w:val="18"/>
          <w:szCs w:val="18"/>
        </w:rPr>
        <w:t xml:space="preserve">                     Arts and Ideas with Susan Swinand, </w:t>
      </w:r>
      <w:r w:rsidR="00795625">
        <w:rPr>
          <w:sz w:val="18"/>
          <w:szCs w:val="18"/>
        </w:rPr>
        <w:t xml:space="preserve"> http://www.youtube.com/watch?v=Ql9aYV52MPc</w:t>
      </w:r>
    </w:p>
    <w:p w:rsidR="00774C14" w:rsidRPr="001E4DA9" w:rsidRDefault="00774C14" w:rsidP="00D646B7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2011</w:t>
      </w:r>
      <w:r w:rsidR="003C1AAB">
        <w:rPr>
          <w:sz w:val="18"/>
          <w:szCs w:val="18"/>
        </w:rPr>
        <w:t xml:space="preserve">                     Worcester Magazine, Vistas of Diversity, By Paul Grignon, Pg. 32, Sept 15, 2011</w:t>
      </w:r>
    </w:p>
    <w:p w:rsidR="00AF37E8" w:rsidRDefault="004F43E0" w:rsidP="00D646B7">
      <w:pPr>
        <w:spacing w:line="240" w:lineRule="auto"/>
        <w:rPr>
          <w:sz w:val="18"/>
          <w:szCs w:val="18"/>
        </w:rPr>
      </w:pPr>
      <w:r w:rsidRPr="001E4DA9">
        <w:rPr>
          <w:sz w:val="18"/>
          <w:szCs w:val="18"/>
        </w:rPr>
        <w:t xml:space="preserve">2010         </w:t>
      </w:r>
      <w:r w:rsidR="006C6905" w:rsidRPr="001E4DA9">
        <w:rPr>
          <w:sz w:val="18"/>
          <w:szCs w:val="18"/>
        </w:rPr>
        <w:t xml:space="preserve">     </w:t>
      </w:r>
      <w:r w:rsidR="00AF37E8">
        <w:rPr>
          <w:sz w:val="18"/>
          <w:szCs w:val="18"/>
        </w:rPr>
        <w:t xml:space="preserve"> </w:t>
      </w:r>
      <w:r w:rsidR="006C6905" w:rsidRPr="001E4DA9">
        <w:rPr>
          <w:sz w:val="18"/>
          <w:szCs w:val="18"/>
        </w:rPr>
        <w:t xml:space="preserve">      </w:t>
      </w:r>
      <w:r w:rsidR="00AF37E8">
        <w:rPr>
          <w:sz w:val="18"/>
          <w:szCs w:val="18"/>
        </w:rPr>
        <w:t>Art in New England, pg. 58, December/January</w:t>
      </w:r>
    </w:p>
    <w:p w:rsidR="006C6905" w:rsidRPr="001E4DA9" w:rsidRDefault="00AF37E8" w:rsidP="00D646B7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</w:t>
      </w:r>
      <w:r w:rsidR="006C6905" w:rsidRPr="001E4DA9">
        <w:rPr>
          <w:sz w:val="18"/>
          <w:szCs w:val="18"/>
        </w:rPr>
        <w:t xml:space="preserve">  Artscope Magazine, Exchange: </w:t>
      </w:r>
      <w:r w:rsidR="006C6905" w:rsidRPr="001E4DA9">
        <w:rPr>
          <w:i/>
          <w:sz w:val="18"/>
          <w:szCs w:val="18"/>
        </w:rPr>
        <w:t>The Power of Collaboration</w:t>
      </w:r>
      <w:r w:rsidR="006C6905" w:rsidRPr="001E4DA9">
        <w:rPr>
          <w:sz w:val="18"/>
          <w:szCs w:val="18"/>
        </w:rPr>
        <w:t>, by Judith Tolnick Champa, pg. 25,</w:t>
      </w:r>
    </w:p>
    <w:p w:rsidR="006C6905" w:rsidRPr="001E4DA9" w:rsidRDefault="006C6905" w:rsidP="00D646B7">
      <w:pPr>
        <w:spacing w:line="240" w:lineRule="auto"/>
        <w:rPr>
          <w:sz w:val="18"/>
          <w:szCs w:val="18"/>
        </w:rPr>
      </w:pPr>
      <w:r w:rsidRPr="001E4DA9">
        <w:rPr>
          <w:sz w:val="18"/>
          <w:szCs w:val="18"/>
        </w:rPr>
        <w:t xml:space="preserve">                               September/October</w:t>
      </w:r>
    </w:p>
    <w:p w:rsidR="006C6905" w:rsidRPr="001E4DA9" w:rsidRDefault="006C6905" w:rsidP="00D646B7">
      <w:pPr>
        <w:spacing w:line="240" w:lineRule="auto"/>
        <w:rPr>
          <w:sz w:val="18"/>
          <w:szCs w:val="18"/>
        </w:rPr>
      </w:pPr>
      <w:r w:rsidRPr="001E4DA9">
        <w:rPr>
          <w:sz w:val="18"/>
          <w:szCs w:val="18"/>
        </w:rPr>
        <w:t xml:space="preserve">                              </w:t>
      </w:r>
      <w:r w:rsidRPr="001E4DA9">
        <w:rPr>
          <w:color w:val="000000" w:themeColor="text1"/>
          <w:sz w:val="18"/>
          <w:szCs w:val="18"/>
        </w:rPr>
        <w:t xml:space="preserve"> </w:t>
      </w:r>
      <w:hyperlink r:id="rId6" w:history="1">
        <w:r w:rsidRPr="001E4DA9">
          <w:rPr>
            <w:rStyle w:val="Hyperlink"/>
            <w:color w:val="000000" w:themeColor="text1"/>
            <w:sz w:val="18"/>
            <w:szCs w:val="18"/>
          </w:rPr>
          <w:t>http://www.mrxstitch.com/2010/07/28/future-heirlooms-a-memoir/</w:t>
        </w:r>
      </w:hyperlink>
      <w:r w:rsidRPr="001E4DA9">
        <w:rPr>
          <w:color w:val="000000" w:themeColor="text1"/>
          <w:sz w:val="18"/>
          <w:szCs w:val="18"/>
        </w:rPr>
        <w:t xml:space="preserve">, </w:t>
      </w:r>
      <w:r w:rsidRPr="001E4DA9">
        <w:rPr>
          <w:i/>
          <w:sz w:val="18"/>
          <w:szCs w:val="18"/>
        </w:rPr>
        <w:t>Future Heirlooms</w:t>
      </w:r>
      <w:r w:rsidRPr="001E4DA9">
        <w:rPr>
          <w:sz w:val="18"/>
          <w:szCs w:val="18"/>
        </w:rPr>
        <w:t>, by</w:t>
      </w:r>
    </w:p>
    <w:p w:rsidR="006C6905" w:rsidRPr="001E4DA9" w:rsidRDefault="006C6905" w:rsidP="00D646B7">
      <w:pPr>
        <w:spacing w:line="240" w:lineRule="auto"/>
        <w:rPr>
          <w:sz w:val="18"/>
          <w:szCs w:val="18"/>
        </w:rPr>
      </w:pPr>
      <w:r w:rsidRPr="001E4DA9">
        <w:rPr>
          <w:sz w:val="18"/>
          <w:szCs w:val="18"/>
        </w:rPr>
        <w:t xml:space="preserve">                               Joetta Maue, July</w:t>
      </w:r>
      <w:r w:rsidR="004F43E0" w:rsidRPr="001E4DA9">
        <w:rPr>
          <w:sz w:val="18"/>
          <w:szCs w:val="18"/>
        </w:rPr>
        <w:t xml:space="preserve"> </w:t>
      </w:r>
    </w:p>
    <w:p w:rsidR="006C6905" w:rsidRPr="001E4DA9" w:rsidRDefault="006C6905" w:rsidP="00D646B7">
      <w:pPr>
        <w:spacing w:line="240" w:lineRule="auto"/>
        <w:rPr>
          <w:sz w:val="18"/>
          <w:szCs w:val="18"/>
        </w:rPr>
      </w:pPr>
      <w:r w:rsidRPr="001E4DA9">
        <w:rPr>
          <w:sz w:val="18"/>
          <w:szCs w:val="18"/>
        </w:rPr>
        <w:t xml:space="preserve">                               The Phoenix, Providence, </w:t>
      </w:r>
      <w:r w:rsidRPr="001E4DA9">
        <w:rPr>
          <w:i/>
          <w:sz w:val="18"/>
          <w:szCs w:val="18"/>
        </w:rPr>
        <w:t>Purposeful Randomness</w:t>
      </w:r>
      <w:r w:rsidR="001E4DA9" w:rsidRPr="001E4DA9">
        <w:rPr>
          <w:sz w:val="18"/>
          <w:szCs w:val="18"/>
        </w:rPr>
        <w:t>, by Greg Cook, pg. 16, February</w:t>
      </w:r>
      <w:r w:rsidR="004F43E0" w:rsidRPr="001E4DA9">
        <w:rPr>
          <w:sz w:val="18"/>
          <w:szCs w:val="18"/>
        </w:rPr>
        <w:t xml:space="preserve">    </w:t>
      </w:r>
    </w:p>
    <w:p w:rsidR="006C6905" w:rsidRPr="001E4DA9" w:rsidRDefault="006C6905" w:rsidP="00D646B7">
      <w:pPr>
        <w:spacing w:line="240" w:lineRule="auto"/>
        <w:rPr>
          <w:sz w:val="18"/>
          <w:szCs w:val="18"/>
        </w:rPr>
      </w:pPr>
      <w:r w:rsidRPr="001E4DA9">
        <w:rPr>
          <w:sz w:val="18"/>
          <w:szCs w:val="18"/>
        </w:rPr>
        <w:t>2008                      The Worcester Review, Fall Issue</w:t>
      </w:r>
    </w:p>
    <w:p w:rsidR="00984DFE" w:rsidRDefault="006C6905" w:rsidP="00D646B7">
      <w:pPr>
        <w:spacing w:line="240" w:lineRule="auto"/>
        <w:rPr>
          <w:sz w:val="18"/>
          <w:szCs w:val="18"/>
        </w:rPr>
      </w:pPr>
      <w:r w:rsidRPr="001E4DA9">
        <w:rPr>
          <w:sz w:val="18"/>
          <w:szCs w:val="18"/>
        </w:rPr>
        <w:t xml:space="preserve">2007                      The Boston Phoenix, </w:t>
      </w:r>
      <w:r w:rsidRPr="001E4DA9">
        <w:rPr>
          <w:i/>
          <w:sz w:val="18"/>
          <w:szCs w:val="18"/>
        </w:rPr>
        <w:t>Sketch Artists</w:t>
      </w:r>
      <w:r w:rsidRPr="001E4DA9">
        <w:rPr>
          <w:sz w:val="18"/>
          <w:szCs w:val="18"/>
        </w:rPr>
        <w:t>, by Greg Cook, pg. 11, November</w:t>
      </w:r>
      <w:r w:rsidR="004F43E0" w:rsidRPr="001E4DA9">
        <w:rPr>
          <w:sz w:val="18"/>
          <w:szCs w:val="18"/>
        </w:rPr>
        <w:t xml:space="preserve">       </w:t>
      </w:r>
    </w:p>
    <w:p w:rsidR="00D42250" w:rsidRDefault="00D42250" w:rsidP="00D646B7">
      <w:pPr>
        <w:spacing w:line="240" w:lineRule="auto"/>
        <w:rPr>
          <w:sz w:val="18"/>
          <w:szCs w:val="18"/>
        </w:rPr>
      </w:pPr>
    </w:p>
    <w:p w:rsidR="00984DFE" w:rsidRDefault="00984DFE" w:rsidP="00D646B7">
      <w:pPr>
        <w:spacing w:line="240" w:lineRule="auto"/>
        <w:rPr>
          <w:sz w:val="18"/>
          <w:szCs w:val="18"/>
        </w:rPr>
      </w:pPr>
    </w:p>
    <w:p w:rsidR="001E4DA9" w:rsidRPr="001E4DA9" w:rsidRDefault="001E4DA9" w:rsidP="00D646B7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</w:t>
      </w:r>
      <w:r w:rsidR="004F43E0" w:rsidRPr="001E4DA9">
        <w:rPr>
          <w:sz w:val="18"/>
          <w:szCs w:val="18"/>
        </w:rPr>
        <w:t xml:space="preserve"> </w:t>
      </w:r>
    </w:p>
    <w:p w:rsidR="004743D2" w:rsidRDefault="004743D2" w:rsidP="00D646B7">
      <w:pPr>
        <w:spacing w:line="240" w:lineRule="auto"/>
      </w:pPr>
    </w:p>
    <w:p w:rsidR="00D646B7" w:rsidRDefault="00D646B7" w:rsidP="00D646B7"/>
    <w:sectPr w:rsidR="00D646B7" w:rsidSect="00E12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332E6"/>
    <w:multiLevelType w:val="hybridMultilevel"/>
    <w:tmpl w:val="E0444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81292"/>
    <w:multiLevelType w:val="hybridMultilevel"/>
    <w:tmpl w:val="43766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6B7"/>
    <w:rsid w:val="00015E90"/>
    <w:rsid w:val="00055EA1"/>
    <w:rsid w:val="00097365"/>
    <w:rsid w:val="000C7934"/>
    <w:rsid w:val="00136A9A"/>
    <w:rsid w:val="001833F5"/>
    <w:rsid w:val="00194965"/>
    <w:rsid w:val="001A110B"/>
    <w:rsid w:val="001C72CC"/>
    <w:rsid w:val="001E4DA9"/>
    <w:rsid w:val="002A5D24"/>
    <w:rsid w:val="003331FF"/>
    <w:rsid w:val="003A46C8"/>
    <w:rsid w:val="003C1AAB"/>
    <w:rsid w:val="004005E9"/>
    <w:rsid w:val="004743D2"/>
    <w:rsid w:val="004877A6"/>
    <w:rsid w:val="004C3F93"/>
    <w:rsid w:val="004C5296"/>
    <w:rsid w:val="004D7B15"/>
    <w:rsid w:val="004F43E0"/>
    <w:rsid w:val="00501A2A"/>
    <w:rsid w:val="00583D55"/>
    <w:rsid w:val="005870A4"/>
    <w:rsid w:val="005C1AF9"/>
    <w:rsid w:val="006709E4"/>
    <w:rsid w:val="006779FD"/>
    <w:rsid w:val="006B3908"/>
    <w:rsid w:val="006C6905"/>
    <w:rsid w:val="00741A03"/>
    <w:rsid w:val="00774C14"/>
    <w:rsid w:val="00795625"/>
    <w:rsid w:val="007A23CE"/>
    <w:rsid w:val="007C3245"/>
    <w:rsid w:val="007F152B"/>
    <w:rsid w:val="008048B4"/>
    <w:rsid w:val="008876E2"/>
    <w:rsid w:val="00890026"/>
    <w:rsid w:val="008F1584"/>
    <w:rsid w:val="00916D51"/>
    <w:rsid w:val="00984DFE"/>
    <w:rsid w:val="00997351"/>
    <w:rsid w:val="009D3E2D"/>
    <w:rsid w:val="00AE32FC"/>
    <w:rsid w:val="00AF37E8"/>
    <w:rsid w:val="00B4459D"/>
    <w:rsid w:val="00B75749"/>
    <w:rsid w:val="00B914B3"/>
    <w:rsid w:val="00BA04B7"/>
    <w:rsid w:val="00C600C4"/>
    <w:rsid w:val="00C9509F"/>
    <w:rsid w:val="00CD367F"/>
    <w:rsid w:val="00CF6A81"/>
    <w:rsid w:val="00D15008"/>
    <w:rsid w:val="00D42250"/>
    <w:rsid w:val="00D646B7"/>
    <w:rsid w:val="00DE6406"/>
    <w:rsid w:val="00E02579"/>
    <w:rsid w:val="00E12B2A"/>
    <w:rsid w:val="00E70430"/>
    <w:rsid w:val="00EC7E81"/>
    <w:rsid w:val="00EE1428"/>
    <w:rsid w:val="00FA15F4"/>
    <w:rsid w:val="00FA76DA"/>
    <w:rsid w:val="00FD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6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46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6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46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rxstitch.com/2010/07/28/future-heirlooms-a-memoi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Holy Cross</Company>
  <LinksUpToDate>false</LinksUpToDate>
  <CharactersWithSpaces>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windowsbuild</cp:lastModifiedBy>
  <cp:revision>2</cp:revision>
  <cp:lastPrinted>2010-10-18T14:07:00Z</cp:lastPrinted>
  <dcterms:created xsi:type="dcterms:W3CDTF">2016-07-22T15:20:00Z</dcterms:created>
  <dcterms:modified xsi:type="dcterms:W3CDTF">2016-07-22T15:20:00Z</dcterms:modified>
</cp:coreProperties>
</file>